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60F7" w14:textId="77777777" w:rsidR="005615E9" w:rsidRPr="006750E3" w:rsidRDefault="005615E9" w:rsidP="006750E3">
      <w:pPr>
        <w:pStyle w:val="NoSpacing"/>
        <w:rPr>
          <w:rStyle w:val="None"/>
          <w:b/>
          <w:bCs/>
        </w:rPr>
      </w:pPr>
    </w:p>
    <w:p w14:paraId="532306A0" w14:textId="08B28699" w:rsidR="008E191D" w:rsidRPr="00F26B04" w:rsidRDefault="00C93C13" w:rsidP="006750E3">
      <w:pPr>
        <w:pStyle w:val="NoSpacing"/>
        <w:rPr>
          <w:rStyle w:val="None"/>
          <w:b/>
          <w:bCs/>
          <w:sz w:val="28"/>
          <w:szCs w:val="28"/>
        </w:rPr>
      </w:pPr>
      <w:r w:rsidRPr="00F26B04">
        <w:rPr>
          <w:rStyle w:val="None"/>
          <w:b/>
          <w:bCs/>
          <w:sz w:val="28"/>
          <w:szCs w:val="28"/>
        </w:rPr>
        <w:t xml:space="preserve">April 28, 2024 </w:t>
      </w:r>
      <w:r w:rsidRPr="00F26B04">
        <w:rPr>
          <w:rStyle w:val="None"/>
          <w:b/>
          <w:bCs/>
          <w:sz w:val="28"/>
          <w:szCs w:val="28"/>
          <w:lang w:val="ru-RU"/>
        </w:rPr>
        <w:t xml:space="preserve">- </w:t>
      </w:r>
      <w:r w:rsidRPr="00F26B04">
        <w:rPr>
          <w:rStyle w:val="None"/>
          <w:b/>
          <w:bCs/>
          <w:sz w:val="28"/>
          <w:szCs w:val="28"/>
        </w:rPr>
        <w:t>World Service Special Gifts</w:t>
      </w:r>
    </w:p>
    <w:p w14:paraId="75B8E547" w14:textId="77777777" w:rsidR="00F26B04" w:rsidRPr="006750E3" w:rsidRDefault="00F26B04" w:rsidP="006750E3">
      <w:pPr>
        <w:pStyle w:val="NoSpacing"/>
        <w:rPr>
          <w:rStyle w:val="None"/>
          <w:rFonts w:eastAsia="Times New Roman"/>
          <w:b/>
          <w:bCs/>
        </w:rPr>
      </w:pPr>
    </w:p>
    <w:p w14:paraId="01C213F3" w14:textId="77777777" w:rsidR="008E191D" w:rsidRPr="00F26B04" w:rsidRDefault="00C93C13" w:rsidP="006750E3">
      <w:pPr>
        <w:pStyle w:val="NoSpacing"/>
        <w:rPr>
          <w:rStyle w:val="None"/>
          <w:b/>
          <w:bCs/>
          <w:sz w:val="28"/>
          <w:szCs w:val="28"/>
        </w:rPr>
      </w:pPr>
      <w:r w:rsidRPr="00F26B04">
        <w:rPr>
          <w:rStyle w:val="None"/>
          <w:b/>
          <w:bCs/>
          <w:sz w:val="28"/>
          <w:szCs w:val="28"/>
        </w:rPr>
        <w:t>A Moment for Mission</w:t>
      </w:r>
    </w:p>
    <w:p w14:paraId="3B91D67D" w14:textId="77777777" w:rsidR="00F26B04" w:rsidRPr="006750E3" w:rsidRDefault="00F26B04" w:rsidP="006750E3">
      <w:pPr>
        <w:pStyle w:val="NoSpacing"/>
        <w:rPr>
          <w:rStyle w:val="None"/>
          <w:rFonts w:eastAsia="Times New Roman"/>
          <w:b/>
          <w:bCs/>
        </w:rPr>
      </w:pPr>
    </w:p>
    <w:p w14:paraId="0D84135E" w14:textId="77777777" w:rsidR="008E191D" w:rsidRDefault="00C93C13" w:rsidP="00F26B04">
      <w:pPr>
        <w:pStyle w:val="NoSpacing"/>
        <w:jc w:val="center"/>
        <w:rPr>
          <w:rStyle w:val="None"/>
          <w:i/>
          <w:iCs/>
        </w:rPr>
      </w:pPr>
      <w:r w:rsidRPr="006750E3">
        <w:rPr>
          <w:rStyle w:val="None"/>
          <w:i/>
          <w:iCs/>
        </w:rPr>
        <w:t>“He trims any branch that produces fruit so that it will produce even more fruit.” —John 15:2, CEB</w:t>
      </w:r>
    </w:p>
    <w:p w14:paraId="41B09E77" w14:textId="77777777" w:rsidR="00F26B04" w:rsidRPr="006750E3" w:rsidRDefault="00F26B04" w:rsidP="006750E3">
      <w:pPr>
        <w:pStyle w:val="NoSpacing"/>
        <w:rPr>
          <w:rStyle w:val="None"/>
          <w:rFonts w:eastAsia="Times New Roman"/>
        </w:rPr>
      </w:pPr>
    </w:p>
    <w:p w14:paraId="1EE7B892" w14:textId="2FBC015D" w:rsidR="008E191D" w:rsidRDefault="00C93C13" w:rsidP="006750E3">
      <w:pPr>
        <w:pStyle w:val="NoSpacing"/>
      </w:pPr>
      <w:r w:rsidRPr="006750E3">
        <w:t xml:space="preserve">No matter where you fall </w:t>
      </w:r>
      <w:proofErr w:type="gramStart"/>
      <w:r w:rsidRPr="006750E3">
        <w:t>on the subject of the</w:t>
      </w:r>
      <w:proofErr w:type="gramEnd"/>
      <w:r w:rsidRPr="006750E3">
        <w:t xml:space="preserve"> news media, there seems to be more bad news than good flooding our screens these days. The church is to be about the business of the Good News, for all people. The Good News, as in the Gospel of Jesus Christ. </w:t>
      </w:r>
      <w:proofErr w:type="gramStart"/>
      <w:r w:rsidRPr="006750E3">
        <w:t>The Good</w:t>
      </w:r>
      <w:proofErr w:type="gramEnd"/>
      <w:r w:rsidRPr="006750E3">
        <w:t xml:space="preserve"> News for the transformation of the world. As The United Methodist Church, we can bring this Good News by what we can do together.</w:t>
      </w:r>
    </w:p>
    <w:p w14:paraId="742698C2" w14:textId="77777777" w:rsidR="00F26B04" w:rsidRPr="006750E3" w:rsidRDefault="00F26B04" w:rsidP="006750E3">
      <w:pPr>
        <w:pStyle w:val="NoSpacing"/>
        <w:rPr>
          <w:rFonts w:eastAsia="Times New Roman"/>
        </w:rPr>
      </w:pPr>
    </w:p>
    <w:p w14:paraId="3AA08518" w14:textId="77777777" w:rsidR="008E191D" w:rsidRDefault="00C93C13" w:rsidP="006750E3">
      <w:pPr>
        <w:pStyle w:val="NoSpacing"/>
      </w:pPr>
      <w:r w:rsidRPr="006750E3">
        <w:t>There are opportunities beyond our apportionments that allow us to further our reach. Some of these opportunities are in giving to </w:t>
      </w:r>
      <w:hyperlink r:id="rId7" w:history="1">
        <w:r w:rsidRPr="006750E3">
          <w:rPr>
            <w:rStyle w:val="Hyperlink1"/>
          </w:rPr>
          <w:t>World Service Special Gift</w:t>
        </w:r>
      </w:hyperlink>
      <w:r w:rsidRPr="006750E3">
        <w:t> projects.</w:t>
      </w:r>
    </w:p>
    <w:p w14:paraId="515E7E6C" w14:textId="77777777" w:rsidR="00F26B04" w:rsidRPr="006750E3" w:rsidRDefault="00F26B04" w:rsidP="006750E3">
      <w:pPr>
        <w:pStyle w:val="NoSpacing"/>
        <w:rPr>
          <w:rFonts w:eastAsia="Times New Roman"/>
        </w:rPr>
      </w:pPr>
    </w:p>
    <w:p w14:paraId="3B1EAB35" w14:textId="77777777" w:rsidR="008E191D" w:rsidRPr="006750E3" w:rsidRDefault="00C93C13" w:rsidP="006750E3">
      <w:pPr>
        <w:pStyle w:val="NoSpacing"/>
        <w:rPr>
          <w:rStyle w:val="None"/>
          <w:rFonts w:eastAsia="Times New Roman"/>
          <w:color w:val="0D0D0D"/>
          <w:shd w:val="clear" w:color="auto" w:fill="FFFFFF"/>
        </w:rPr>
      </w:pPr>
      <w:r w:rsidRPr="006750E3">
        <w:rPr>
          <w:rStyle w:val="None"/>
          <w:color w:val="0D0D0D"/>
          <w:shd w:val="clear" w:color="auto" w:fill="FFFFFF"/>
        </w:rPr>
        <w:t>Current World Service Special Gifts projects include:</w:t>
      </w:r>
    </w:p>
    <w:p w14:paraId="229AE0A7" w14:textId="77777777" w:rsidR="008E191D" w:rsidRPr="006750E3" w:rsidRDefault="00C93C13" w:rsidP="00F26B04">
      <w:pPr>
        <w:pStyle w:val="NoSpacing"/>
        <w:numPr>
          <w:ilvl w:val="0"/>
          <w:numId w:val="5"/>
        </w:numPr>
        <w:rPr>
          <w:rStyle w:val="None"/>
          <w:rFonts w:eastAsia="Times New Roman"/>
          <w:color w:val="0D0D0D"/>
          <w:shd w:val="clear" w:color="auto" w:fill="FFFFFF"/>
        </w:rPr>
      </w:pPr>
      <w:r w:rsidRPr="006750E3">
        <w:rPr>
          <w:rStyle w:val="None"/>
          <w:color w:val="0D0D0D"/>
          <w:shd w:val="clear" w:color="auto" w:fill="FFFFFF"/>
        </w:rPr>
        <w:t>Africa University Endowment Fund,</w:t>
      </w:r>
    </w:p>
    <w:p w14:paraId="027045D5" w14:textId="77777777" w:rsidR="00F26B04" w:rsidRPr="00F26B04" w:rsidRDefault="00C93C13" w:rsidP="00F26B04">
      <w:pPr>
        <w:pStyle w:val="NoSpacing"/>
        <w:numPr>
          <w:ilvl w:val="0"/>
          <w:numId w:val="5"/>
        </w:numPr>
        <w:rPr>
          <w:rStyle w:val="None"/>
          <w:rFonts w:eastAsia="Times New Roman"/>
          <w:color w:val="0D0D0D"/>
          <w:shd w:val="clear" w:color="auto" w:fill="FFFFFF"/>
        </w:rPr>
      </w:pPr>
      <w:r w:rsidRPr="00F26B04">
        <w:rPr>
          <w:rStyle w:val="None"/>
          <w:color w:val="0D0D0D"/>
          <w:shd w:val="clear" w:color="auto" w:fill="FFFFFF"/>
        </w:rPr>
        <w:t>Leonard Perryman Communications Scholarship for Ethnic Minority Students,</w:t>
      </w:r>
    </w:p>
    <w:p w14:paraId="3989F37F" w14:textId="4BB5399E" w:rsidR="008E191D" w:rsidRPr="00F26B04" w:rsidRDefault="00C93C13" w:rsidP="00F26B04">
      <w:pPr>
        <w:pStyle w:val="NoSpacing"/>
        <w:numPr>
          <w:ilvl w:val="0"/>
          <w:numId w:val="5"/>
        </w:numPr>
        <w:rPr>
          <w:rStyle w:val="None"/>
          <w:rFonts w:eastAsia="Times New Roman"/>
          <w:color w:val="0D0D0D"/>
          <w:shd w:val="clear" w:color="auto" w:fill="FFFFFF"/>
        </w:rPr>
      </w:pPr>
      <w:r w:rsidRPr="00F26B04">
        <w:rPr>
          <w:rStyle w:val="None"/>
          <w:color w:val="0D0D0D"/>
          <w:shd w:val="clear" w:color="auto" w:fill="FFFFFF"/>
        </w:rPr>
        <w:t>Methodist Global Education Fund,</w:t>
      </w:r>
    </w:p>
    <w:p w14:paraId="7C4F1484" w14:textId="77777777" w:rsidR="008E191D" w:rsidRPr="006750E3" w:rsidRDefault="00C93C13" w:rsidP="00F26B04">
      <w:pPr>
        <w:pStyle w:val="NoSpacing"/>
        <w:numPr>
          <w:ilvl w:val="0"/>
          <w:numId w:val="5"/>
        </w:numPr>
        <w:rPr>
          <w:rStyle w:val="None"/>
          <w:rFonts w:eastAsia="Times New Roman"/>
          <w:color w:val="0D0D0D"/>
          <w:shd w:val="clear" w:color="auto" w:fill="FFFFFF"/>
        </w:rPr>
      </w:pPr>
      <w:r w:rsidRPr="006750E3">
        <w:rPr>
          <w:rStyle w:val="None"/>
          <w:color w:val="0D0D0D"/>
          <w:shd w:val="clear" w:color="auto" w:fill="FFFFFF"/>
        </w:rPr>
        <w:t>National Anti-Gambling Project, and</w:t>
      </w:r>
    </w:p>
    <w:p w14:paraId="00D313CD" w14:textId="77777777" w:rsidR="008E191D" w:rsidRPr="00F26B04" w:rsidRDefault="00C93C13" w:rsidP="00F26B04">
      <w:pPr>
        <w:pStyle w:val="NoSpacing"/>
        <w:numPr>
          <w:ilvl w:val="0"/>
          <w:numId w:val="5"/>
        </w:numPr>
        <w:rPr>
          <w:rStyle w:val="None"/>
          <w:rFonts w:eastAsia="Times New Roman"/>
          <w:color w:val="0D0D0D"/>
          <w:shd w:val="clear" w:color="auto" w:fill="FFFFFF"/>
        </w:rPr>
      </w:pPr>
      <w:r w:rsidRPr="006750E3">
        <w:rPr>
          <w:rStyle w:val="None"/>
          <w:color w:val="0D0D0D"/>
          <w:shd w:val="clear" w:color="auto" w:fill="FFFFFF"/>
        </w:rPr>
        <w:t>Lay Missionary Planting Network.</w:t>
      </w:r>
    </w:p>
    <w:p w14:paraId="6224D3C6" w14:textId="77777777" w:rsidR="00F26B04" w:rsidRPr="006750E3" w:rsidRDefault="00F26B04" w:rsidP="00F26B04">
      <w:pPr>
        <w:pStyle w:val="NoSpacing"/>
        <w:rPr>
          <w:rStyle w:val="None"/>
          <w:rFonts w:eastAsia="Times New Roman"/>
          <w:color w:val="0D0D0D"/>
          <w:shd w:val="clear" w:color="auto" w:fill="FFFFFF"/>
        </w:rPr>
      </w:pPr>
    </w:p>
    <w:p w14:paraId="156BB101" w14:textId="77777777" w:rsidR="008E191D" w:rsidRDefault="00C93C13" w:rsidP="006750E3">
      <w:pPr>
        <w:pStyle w:val="NoSpacing"/>
        <w:rPr>
          <w:rStyle w:val="None"/>
          <w:color w:val="0D0D0D"/>
          <w:shd w:val="clear" w:color="auto" w:fill="FFFFFF"/>
        </w:rPr>
      </w:pPr>
      <w:r w:rsidRPr="006750E3">
        <w:rPr>
          <w:rStyle w:val="None"/>
          <w:color w:val="0D0D0D"/>
          <w:shd w:val="clear" w:color="auto" w:fill="FFFFFF"/>
        </w:rPr>
        <w:t>A World Service Special Gift is a designated financial contribution made by an individual, local church, organization, district or annual conference to a project authorized as such by the Connectional Table. All general boards and commissions, except units of general agencies authorized to receive gifts through The Advance, can recommend projects specifically related to one or more of the agency</w:t>
      </w:r>
      <w:r w:rsidRPr="006750E3">
        <w:rPr>
          <w:rStyle w:val="None"/>
          <w:color w:val="0D0D0D"/>
          <w:shd w:val="clear" w:color="auto" w:fill="FFFFFF"/>
          <w:rtl/>
          <w:lang w:val="ar-SA"/>
        </w:rPr>
        <w:t>’</w:t>
      </w:r>
      <w:r w:rsidRPr="006750E3">
        <w:rPr>
          <w:rStyle w:val="None"/>
          <w:color w:val="0D0D0D"/>
          <w:shd w:val="clear" w:color="auto" w:fill="FFFFFF"/>
        </w:rPr>
        <w:t>s Disciplinary functions.</w:t>
      </w:r>
    </w:p>
    <w:p w14:paraId="78302F06" w14:textId="77777777" w:rsidR="00F26B04" w:rsidRPr="006750E3" w:rsidRDefault="00F26B04" w:rsidP="006750E3">
      <w:pPr>
        <w:pStyle w:val="NoSpacing"/>
        <w:rPr>
          <w:rStyle w:val="None"/>
          <w:rFonts w:eastAsia="Times New Roman"/>
          <w:color w:val="0D0D0D"/>
          <w:shd w:val="clear" w:color="auto" w:fill="FFFFFF"/>
        </w:rPr>
      </w:pPr>
    </w:p>
    <w:p w14:paraId="389F3F69" w14:textId="77777777" w:rsidR="008E191D" w:rsidRPr="006750E3" w:rsidRDefault="00C93C13" w:rsidP="006750E3">
      <w:pPr>
        <w:pStyle w:val="NoSpacing"/>
        <w:rPr>
          <w:rStyle w:val="None"/>
          <w:rFonts w:eastAsia="Times New Roman"/>
          <w:b/>
          <w:bCs/>
        </w:rPr>
      </w:pPr>
      <w:r w:rsidRPr="006750E3">
        <w:rPr>
          <w:rStyle w:val="None"/>
          <w:b/>
          <w:bCs/>
        </w:rPr>
        <w:t>Children’s Message</w:t>
      </w:r>
    </w:p>
    <w:p w14:paraId="50505F22" w14:textId="77777777" w:rsidR="008E191D" w:rsidRDefault="00C93C13" w:rsidP="006750E3">
      <w:pPr>
        <w:pStyle w:val="NoSpacing"/>
        <w:rPr>
          <w:rStyle w:val="None"/>
        </w:rPr>
      </w:pPr>
      <w:r w:rsidRPr="006750E3">
        <w:rPr>
          <w:rStyle w:val="None"/>
        </w:rPr>
        <w:t>John 15:2 says, “He trims any branch that produces fruit so that it will produce even more fruit.”</w:t>
      </w:r>
    </w:p>
    <w:p w14:paraId="004FBC4D" w14:textId="77777777" w:rsidR="00F26B04" w:rsidRPr="006750E3" w:rsidRDefault="00F26B04" w:rsidP="006750E3">
      <w:pPr>
        <w:pStyle w:val="NoSpacing"/>
        <w:rPr>
          <w:rStyle w:val="None"/>
          <w:rFonts w:eastAsia="Times New Roman"/>
        </w:rPr>
      </w:pPr>
    </w:p>
    <w:p w14:paraId="6174E274" w14:textId="77777777" w:rsidR="008E191D" w:rsidRDefault="00C93C13" w:rsidP="006750E3">
      <w:pPr>
        <w:pStyle w:val="NoSpacing"/>
        <w:rPr>
          <w:rStyle w:val="None"/>
        </w:rPr>
      </w:pPr>
      <w:r w:rsidRPr="006750E3">
        <w:rPr>
          <w:rStyle w:val="None"/>
        </w:rPr>
        <w:t>Imagine a tree in a garden. When the tree grows big and strong, it starts to produce fruit like apples or oranges. But sometimes, to help the tree produce even more fruit, a gardener might trim away some of the branches that aren’t as healthy. This helps the tree focus its energy on growing more fruit.</w:t>
      </w:r>
    </w:p>
    <w:p w14:paraId="6D078AF3" w14:textId="77777777" w:rsidR="00F26B04" w:rsidRPr="006750E3" w:rsidRDefault="00F26B04" w:rsidP="006750E3">
      <w:pPr>
        <w:pStyle w:val="NoSpacing"/>
        <w:rPr>
          <w:rStyle w:val="None"/>
          <w:rFonts w:eastAsia="Times New Roman"/>
        </w:rPr>
      </w:pPr>
    </w:p>
    <w:p w14:paraId="61723A21" w14:textId="77777777" w:rsidR="008E191D" w:rsidRDefault="00C93C13" w:rsidP="006750E3">
      <w:pPr>
        <w:pStyle w:val="NoSpacing"/>
        <w:rPr>
          <w:rStyle w:val="None"/>
        </w:rPr>
      </w:pPr>
      <w:r w:rsidRPr="006750E3">
        <w:rPr>
          <w:rStyle w:val="None"/>
        </w:rPr>
        <w:t xml:space="preserve">In the same way, God wants us to grow and become even better at helping others. The United Methodist Church has a fund called the “World Service Special Gifts.” It’s a special way for us to help others and make the world a better place. Just like a gardener helps a tree grow more fruit, we can </w:t>
      </w:r>
      <w:proofErr w:type="gramStart"/>
      <w:r w:rsidRPr="006750E3">
        <w:rPr>
          <w:rStyle w:val="None"/>
        </w:rPr>
        <w:t>give to</w:t>
      </w:r>
      <w:proofErr w:type="gramEnd"/>
      <w:r w:rsidRPr="006750E3">
        <w:rPr>
          <w:rStyle w:val="None"/>
        </w:rPr>
        <w:t xml:space="preserve"> these special projects to help people all around the world.</w:t>
      </w:r>
    </w:p>
    <w:p w14:paraId="6E9F1DD3" w14:textId="77777777" w:rsidR="00F26B04" w:rsidRPr="006750E3" w:rsidRDefault="00F26B04" w:rsidP="006750E3">
      <w:pPr>
        <w:pStyle w:val="NoSpacing"/>
        <w:rPr>
          <w:rStyle w:val="None"/>
          <w:rFonts w:eastAsia="Times New Roman"/>
        </w:rPr>
      </w:pPr>
    </w:p>
    <w:p w14:paraId="31F0A392" w14:textId="77777777" w:rsidR="008E191D" w:rsidRPr="006750E3" w:rsidRDefault="00C93C13" w:rsidP="006750E3">
      <w:pPr>
        <w:pStyle w:val="NoSpacing"/>
        <w:rPr>
          <w:rStyle w:val="None"/>
          <w:rFonts w:eastAsia="Times New Roman"/>
          <w:b/>
          <w:bCs/>
        </w:rPr>
      </w:pPr>
      <w:r w:rsidRPr="006750E3">
        <w:rPr>
          <w:rStyle w:val="None"/>
          <w:b/>
          <w:bCs/>
        </w:rPr>
        <w:t>Prayer</w:t>
      </w:r>
    </w:p>
    <w:p w14:paraId="77BFD39B" w14:textId="77777777" w:rsidR="008E191D" w:rsidRDefault="00C93C13" w:rsidP="006750E3">
      <w:pPr>
        <w:pStyle w:val="NoSpacing"/>
        <w:rPr>
          <w:rStyle w:val="None"/>
        </w:rPr>
      </w:pPr>
      <w:r w:rsidRPr="006750E3">
        <w:rPr>
          <w:rStyle w:val="None"/>
        </w:rPr>
        <w:t>Dear God, thank you for the opportunity to give and help others through World Service Special Gifts. Help us to be generous and to grow in our love for you and others. Amen.</w:t>
      </w:r>
    </w:p>
    <w:p w14:paraId="0EC67E8D" w14:textId="77777777" w:rsidR="00F26B04" w:rsidRPr="006750E3" w:rsidRDefault="00F26B04" w:rsidP="006750E3">
      <w:pPr>
        <w:pStyle w:val="NoSpacing"/>
        <w:rPr>
          <w:rStyle w:val="None"/>
          <w:rFonts w:eastAsia="Times New Roman"/>
        </w:rPr>
      </w:pPr>
    </w:p>
    <w:p w14:paraId="65DC77B4" w14:textId="77777777" w:rsidR="008E191D" w:rsidRPr="00F26B04" w:rsidRDefault="00C93C13" w:rsidP="006750E3">
      <w:pPr>
        <w:pStyle w:val="NoSpacing"/>
        <w:rPr>
          <w:rStyle w:val="None"/>
          <w:rFonts w:eastAsia="Times New Roman"/>
          <w:b/>
          <w:bCs/>
        </w:rPr>
      </w:pPr>
      <w:r w:rsidRPr="00F26B04">
        <w:rPr>
          <w:rStyle w:val="None"/>
          <w:b/>
          <w:bCs/>
          <w:lang w:val="it-IT"/>
        </w:rPr>
        <w:t>Offertory Prayer: Discipleship Ministries</w:t>
      </w:r>
    </w:p>
    <w:p w14:paraId="55E92B13" w14:textId="77777777" w:rsidR="008E191D" w:rsidRDefault="00C93C13" w:rsidP="006750E3">
      <w:pPr>
        <w:pStyle w:val="NoSpacing"/>
        <w:rPr>
          <w:rStyle w:val="None"/>
          <w:rFonts w:cs="Arial Unicode MS"/>
        </w:rPr>
      </w:pPr>
      <w:r w:rsidRPr="006750E3">
        <w:rPr>
          <w:rStyle w:val="None"/>
          <w:rFonts w:cs="Arial Unicode MS"/>
        </w:rPr>
        <w:t>Gracious God, as we offer our gifts today, we reflect on the wisdom in the words from John</w:t>
      </w:r>
      <w:r w:rsidRPr="006750E3">
        <w:rPr>
          <w:rStyle w:val="None"/>
          <w:rFonts w:cs="Arial Unicode MS"/>
          <w:rtl/>
        </w:rPr>
        <w:t>’</w:t>
      </w:r>
      <w:r w:rsidRPr="006750E3">
        <w:rPr>
          <w:rStyle w:val="None"/>
          <w:rFonts w:cs="Arial Unicode MS"/>
        </w:rPr>
        <w:t>s Gospel. In this imagery, we recognize our role as branches, connected to you, the source of our strength and vitality. Help us stay rooted in your love, producing fruit that brings glory to your name. May these gifts signify our commitment to abide in your teachings and work joyfully in response to your love. In the name of Jesus, we pray. Amen. (John 15:1-8)</w:t>
      </w:r>
    </w:p>
    <w:p w14:paraId="2183C551" w14:textId="77777777" w:rsidR="00F26B04" w:rsidRPr="006750E3" w:rsidRDefault="00F26B04" w:rsidP="006750E3">
      <w:pPr>
        <w:pStyle w:val="NoSpacing"/>
        <w:rPr>
          <w:rStyle w:val="None"/>
        </w:rPr>
      </w:pPr>
    </w:p>
    <w:p w14:paraId="763C881A" w14:textId="77777777" w:rsidR="008E191D" w:rsidRPr="006750E3" w:rsidRDefault="00C93C13" w:rsidP="006750E3">
      <w:pPr>
        <w:pStyle w:val="NoSpacing"/>
        <w:rPr>
          <w:rStyle w:val="None"/>
          <w:rFonts w:eastAsia="Times New Roman"/>
          <w:b/>
          <w:bCs/>
        </w:rPr>
      </w:pPr>
      <w:r w:rsidRPr="006750E3">
        <w:rPr>
          <w:rStyle w:val="None"/>
          <w:b/>
          <w:bCs/>
        </w:rPr>
        <w:t>Newsletter Nugget</w:t>
      </w:r>
    </w:p>
    <w:p w14:paraId="0B3E38D2" w14:textId="77777777" w:rsidR="008E191D" w:rsidRDefault="00C93C13" w:rsidP="00F26B04">
      <w:pPr>
        <w:pStyle w:val="NoSpacing"/>
        <w:jc w:val="center"/>
        <w:rPr>
          <w:rStyle w:val="None"/>
          <w:i/>
          <w:iCs/>
        </w:rPr>
      </w:pPr>
      <w:r w:rsidRPr="006750E3">
        <w:rPr>
          <w:rStyle w:val="None"/>
          <w:i/>
          <w:iCs/>
        </w:rPr>
        <w:t>“He trims any branch that produces fruit so that it will produce even more fruit.” —John 15:2, CEB</w:t>
      </w:r>
    </w:p>
    <w:p w14:paraId="379D920E" w14:textId="77777777" w:rsidR="00F26B04" w:rsidRPr="006750E3" w:rsidRDefault="00F26B04" w:rsidP="006750E3">
      <w:pPr>
        <w:pStyle w:val="NoSpacing"/>
        <w:rPr>
          <w:rStyle w:val="None"/>
          <w:rFonts w:eastAsia="Times New Roman"/>
        </w:rPr>
      </w:pPr>
    </w:p>
    <w:p w14:paraId="6D168F00" w14:textId="77777777" w:rsidR="008E191D" w:rsidRDefault="00C93C13" w:rsidP="006750E3">
      <w:pPr>
        <w:pStyle w:val="NoSpacing"/>
        <w:rPr>
          <w:rStyle w:val="None"/>
        </w:rPr>
      </w:pPr>
      <w:r w:rsidRPr="006750E3">
        <w:rPr>
          <w:rStyle w:val="None"/>
        </w:rPr>
        <w:t>There are opportunities beyond our apportionments that allow us to further our reach. Some of these opportunities are in giving to World Service Special Gift projects.</w:t>
      </w:r>
    </w:p>
    <w:p w14:paraId="1476687F" w14:textId="77777777" w:rsidR="00F26B04" w:rsidRPr="006750E3" w:rsidRDefault="00F26B04" w:rsidP="006750E3">
      <w:pPr>
        <w:pStyle w:val="NoSpacing"/>
        <w:rPr>
          <w:rStyle w:val="None"/>
        </w:rPr>
      </w:pPr>
    </w:p>
    <w:p w14:paraId="1578F47B" w14:textId="1D9399A5" w:rsidR="008E191D" w:rsidRDefault="00C93C13" w:rsidP="006750E3">
      <w:pPr>
        <w:pStyle w:val="NoSpacing"/>
        <w:rPr>
          <w:rStyle w:val="None"/>
        </w:rPr>
      </w:pPr>
      <w:r w:rsidRPr="006750E3">
        <w:rPr>
          <w:rStyle w:val="None"/>
        </w:rPr>
        <w:t>Anyone can give to these projects and the impact of giving to these projects is exponential. Those who receive assistance from World Service Special Gift projects in the form of education and training are not the only ones benefiting. Those who benefit from recipients</w:t>
      </w:r>
      <w:r w:rsidRPr="006750E3">
        <w:rPr>
          <w:rStyle w:val="None"/>
          <w:rtl/>
        </w:rPr>
        <w:t xml:space="preserve">’ </w:t>
      </w:r>
      <w:r w:rsidRPr="006750E3">
        <w:rPr>
          <w:rStyle w:val="None"/>
        </w:rPr>
        <w:t>use of education as they develop as leaders are affected as well.</w:t>
      </w:r>
    </w:p>
    <w:p w14:paraId="5ED267FF" w14:textId="77777777" w:rsidR="00F26B04" w:rsidRPr="006750E3" w:rsidRDefault="00F26B04" w:rsidP="006750E3">
      <w:pPr>
        <w:pStyle w:val="NoSpacing"/>
        <w:rPr>
          <w:rStyle w:val="None"/>
        </w:rPr>
      </w:pPr>
    </w:p>
    <w:p w14:paraId="5C47C15D" w14:textId="48EC9148" w:rsidR="008E191D" w:rsidRDefault="00C93C13" w:rsidP="006750E3">
      <w:pPr>
        <w:pStyle w:val="NoSpacing"/>
        <w:rPr>
          <w:rStyle w:val="None"/>
        </w:rPr>
      </w:pPr>
      <w:r w:rsidRPr="006750E3">
        <w:rPr>
          <w:rStyle w:val="None"/>
        </w:rPr>
        <w:t>The World Service Special Gift projects do not receive funding from The Advance. World Service Special Gifts are designated gifts made directly from individuals or churches. The Africa University Endowment Fund, Leonard Perryman Communications Scholarship for Ethnic Minority Students, the Methodist Global Education Fund, the National Anti-Gambling Project and the Lay Missionary Planting Network are projects approved by the connectional board.</w:t>
      </w:r>
    </w:p>
    <w:p w14:paraId="0ABAEFD9" w14:textId="77777777" w:rsidR="00F26B04" w:rsidRPr="006750E3" w:rsidRDefault="00F26B04" w:rsidP="006750E3">
      <w:pPr>
        <w:pStyle w:val="NoSpacing"/>
        <w:rPr>
          <w:rStyle w:val="None"/>
        </w:rPr>
      </w:pPr>
    </w:p>
    <w:p w14:paraId="47D1ECD8" w14:textId="71731C00" w:rsidR="008E191D" w:rsidRDefault="00C93C13" w:rsidP="006750E3">
      <w:pPr>
        <w:pStyle w:val="NoSpacing"/>
        <w:rPr>
          <w:rStyle w:val="None"/>
        </w:rPr>
      </w:pPr>
      <w:r w:rsidRPr="006750E3">
        <w:rPr>
          <w:rStyle w:val="None"/>
        </w:rPr>
        <w:t>Further the reach of your generosity today by learning more about the World Service Special Gift projects!</w:t>
      </w:r>
    </w:p>
    <w:p w14:paraId="742803AD" w14:textId="77777777" w:rsidR="00F26B04" w:rsidRPr="006750E3" w:rsidRDefault="00F26B04" w:rsidP="006750E3">
      <w:pPr>
        <w:pStyle w:val="NoSpacing"/>
        <w:rPr>
          <w:rStyle w:val="None"/>
        </w:rPr>
      </w:pPr>
    </w:p>
    <w:p w14:paraId="7B7E95A7" w14:textId="77777777" w:rsidR="000D4957" w:rsidRDefault="000D4957" w:rsidP="006750E3">
      <w:pPr>
        <w:pStyle w:val="NoSpacing"/>
        <w:rPr>
          <w:rFonts w:eastAsia="Times New Roman"/>
        </w:rPr>
      </w:pPr>
      <w:r w:rsidRPr="006750E3">
        <w:t>There are opportunities beyond our apportionments that allow us to further our reach. Some of these opportunities are in giving to </w:t>
      </w:r>
      <w:hyperlink r:id="rId8" w:history="1">
        <w:r w:rsidRPr="006750E3">
          <w:rPr>
            <w:rStyle w:val="Hyperlink1"/>
          </w:rPr>
          <w:t>World Service Special Gift</w:t>
        </w:r>
      </w:hyperlink>
      <w:r w:rsidRPr="006750E3">
        <w:t> projects.</w:t>
      </w:r>
    </w:p>
    <w:p w14:paraId="6AFCB37C" w14:textId="77777777" w:rsidR="000D4957" w:rsidRDefault="000D4957" w:rsidP="006750E3">
      <w:pPr>
        <w:pStyle w:val="NoSpacing"/>
      </w:pPr>
    </w:p>
    <w:sectPr w:rsidR="000D4957"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941B" w14:textId="77777777" w:rsidR="000A74CA" w:rsidRDefault="000A74CA">
      <w:r>
        <w:separator/>
      </w:r>
    </w:p>
  </w:endnote>
  <w:endnote w:type="continuationSeparator" w:id="0">
    <w:p w14:paraId="7361E024" w14:textId="77777777" w:rsidR="000A74CA" w:rsidRDefault="000A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A2FB" w14:textId="77777777" w:rsidR="000A74CA" w:rsidRDefault="000A74CA">
      <w:r>
        <w:separator/>
      </w:r>
    </w:p>
  </w:footnote>
  <w:footnote w:type="continuationSeparator" w:id="0">
    <w:p w14:paraId="0840C14F" w14:textId="77777777" w:rsidR="000A74CA" w:rsidRDefault="000A7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5AEB25A5"/>
    <w:multiLevelType w:val="hybridMultilevel"/>
    <w:tmpl w:val="DC34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665792075">
    <w:abstractNumId w:val="4"/>
  </w:num>
  <w:num w:numId="2" w16cid:durableId="76289146">
    <w:abstractNumId w:val="1"/>
  </w:num>
  <w:num w:numId="3" w16cid:durableId="53554004">
    <w:abstractNumId w:val="0"/>
  </w:num>
  <w:num w:numId="4" w16cid:durableId="1056583344">
    <w:abstractNumId w:val="2"/>
  </w:num>
  <w:num w:numId="5" w16cid:durableId="6575338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A74CA"/>
    <w:rsid w:val="000D4957"/>
    <w:rsid w:val="004411C3"/>
    <w:rsid w:val="00447D5B"/>
    <w:rsid w:val="004C2B33"/>
    <w:rsid w:val="004E5D56"/>
    <w:rsid w:val="0051338B"/>
    <w:rsid w:val="005175AA"/>
    <w:rsid w:val="00536E23"/>
    <w:rsid w:val="00545DD3"/>
    <w:rsid w:val="005615E9"/>
    <w:rsid w:val="00574E63"/>
    <w:rsid w:val="005F5F57"/>
    <w:rsid w:val="00626D1A"/>
    <w:rsid w:val="006355C4"/>
    <w:rsid w:val="006750E3"/>
    <w:rsid w:val="00793DD9"/>
    <w:rsid w:val="0080109B"/>
    <w:rsid w:val="008E191D"/>
    <w:rsid w:val="0096612D"/>
    <w:rsid w:val="009E1903"/>
    <w:rsid w:val="00A75752"/>
    <w:rsid w:val="00A82CB9"/>
    <w:rsid w:val="00B0304D"/>
    <w:rsid w:val="00C21CF4"/>
    <w:rsid w:val="00C552EA"/>
    <w:rsid w:val="00C93C13"/>
    <w:rsid w:val="00CA3D32"/>
    <w:rsid w:val="00CB763F"/>
    <w:rsid w:val="00DE1748"/>
    <w:rsid w:val="00E937CB"/>
    <w:rsid w:val="00ED1A9B"/>
    <w:rsid w:val="00EF21D0"/>
    <w:rsid w:val="00F26B04"/>
    <w:rsid w:val="00F42D7C"/>
    <w:rsid w:val="00F94D32"/>
    <w:rsid w:val="00FA45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5615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umcgiving.org/ministry-articles/world-service-special-gifts" TargetMode="External"/><Relationship Id="rId3" Type="http://schemas.openxmlformats.org/officeDocument/2006/relationships/settings" Target="settings.xml"/><Relationship Id="rId7" Type="http://schemas.openxmlformats.org/officeDocument/2006/relationships/hyperlink" Target="http://www.umcgiving.org/ministry-articles/world-service-special-gif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2025-10-29T13:05:00Z</dcterms:created>
  <dcterms:modified xsi:type="dcterms:W3CDTF">2025-10-29T13:45:00Z</dcterms:modified>
</cp:coreProperties>
</file>